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B" w:rsidRDefault="009713E3">
      <w:r>
        <w:rPr>
          <w:noProof/>
          <w:lang w:eastAsia="cs-CZ"/>
        </w:rPr>
        <w:drawing>
          <wp:inline distT="0" distB="0" distL="0" distR="0">
            <wp:extent cx="4467225" cy="2514409"/>
            <wp:effectExtent l="0" t="0" r="0" b="635"/>
            <wp:docPr id="1" name="Obrázek 1" descr="VÃ½sledek obrÃ¡zku pro volby senÃ¡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olby senÃ¡t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853" cy="25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1F" w:rsidRDefault="004D041F" w:rsidP="004D041F">
      <w:pPr>
        <w:rPr>
          <w:sz w:val="24"/>
          <w:szCs w:val="24"/>
        </w:rPr>
      </w:pPr>
      <w:r>
        <w:rPr>
          <w:sz w:val="28"/>
          <w:szCs w:val="28"/>
        </w:rPr>
        <w:t xml:space="preserve">Výsledky voleb do </w:t>
      </w:r>
      <w:r>
        <w:rPr>
          <w:sz w:val="28"/>
          <w:szCs w:val="28"/>
        </w:rPr>
        <w:t xml:space="preserve">Senátu </w:t>
      </w:r>
      <w:r>
        <w:rPr>
          <w:sz w:val="28"/>
          <w:szCs w:val="28"/>
        </w:rPr>
        <w:t xml:space="preserve">v obci Chlístov: </w:t>
      </w:r>
      <w:r>
        <w:rPr>
          <w:sz w:val="28"/>
          <w:szCs w:val="28"/>
        </w:rPr>
        <w:br/>
      </w:r>
      <w:r>
        <w:rPr>
          <w:sz w:val="24"/>
          <w:szCs w:val="24"/>
        </w:rPr>
        <w:t>Celkový počet potenciálních voličů: 23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, Platných hlasů: </w:t>
      </w:r>
      <w:r>
        <w:rPr>
          <w:sz w:val="24"/>
          <w:szCs w:val="24"/>
        </w:rPr>
        <w:t>108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>Hana Žáková, STAN</w:t>
      </w:r>
      <w:r>
        <w:rPr>
          <w:sz w:val="24"/>
          <w:szCs w:val="24"/>
        </w:rPr>
        <w:t xml:space="preserve"> – 33 hlasů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 xml:space="preserve">Mgr. Marie </w:t>
      </w:r>
      <w:proofErr w:type="spellStart"/>
      <w:r w:rsidRPr="004D041F">
        <w:rPr>
          <w:sz w:val="24"/>
          <w:szCs w:val="24"/>
        </w:rPr>
        <w:t>Dudíková</w:t>
      </w:r>
      <w:proofErr w:type="spellEnd"/>
      <w:r w:rsidRPr="004D041F">
        <w:rPr>
          <w:sz w:val="24"/>
          <w:szCs w:val="24"/>
        </w:rPr>
        <w:t>, KDU-ČSL</w:t>
      </w:r>
      <w:r>
        <w:rPr>
          <w:sz w:val="24"/>
          <w:szCs w:val="24"/>
        </w:rPr>
        <w:t xml:space="preserve"> – 22 hlasů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 xml:space="preserve">JUDr. Miroslav Michálek, </w:t>
      </w:r>
      <w:proofErr w:type="gramStart"/>
      <w:r w:rsidRPr="004D041F">
        <w:rPr>
          <w:sz w:val="24"/>
          <w:szCs w:val="24"/>
        </w:rPr>
        <w:t>LL.M.</w:t>
      </w:r>
      <w:proofErr w:type="gramEnd"/>
      <w:r w:rsidRPr="004D041F">
        <w:rPr>
          <w:sz w:val="24"/>
          <w:szCs w:val="24"/>
        </w:rPr>
        <w:t>, ANO</w:t>
      </w:r>
      <w:r>
        <w:rPr>
          <w:sz w:val="24"/>
          <w:szCs w:val="24"/>
        </w:rPr>
        <w:t xml:space="preserve"> – 20 hlasů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 xml:space="preserve">JUDr. </w:t>
      </w:r>
      <w:proofErr w:type="spellStart"/>
      <w:r w:rsidRPr="004D041F">
        <w:rPr>
          <w:sz w:val="24"/>
          <w:szCs w:val="24"/>
        </w:rPr>
        <w:t>MgA</w:t>
      </w:r>
      <w:proofErr w:type="spellEnd"/>
      <w:r w:rsidRPr="004D041F">
        <w:rPr>
          <w:sz w:val="24"/>
          <w:szCs w:val="24"/>
        </w:rPr>
        <w:t>. Michal Šalomoun, Ph.D., Piráti</w:t>
      </w:r>
      <w:r>
        <w:rPr>
          <w:sz w:val="24"/>
          <w:szCs w:val="24"/>
        </w:rPr>
        <w:t xml:space="preserve"> – 14 hlasů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>Marek Nevoral, KSČM</w:t>
      </w:r>
      <w:r>
        <w:rPr>
          <w:sz w:val="24"/>
          <w:szCs w:val="24"/>
        </w:rPr>
        <w:t xml:space="preserve"> – 10 hlasů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>Naděžda Dobešová, ČSSD</w:t>
      </w:r>
      <w:r>
        <w:rPr>
          <w:sz w:val="24"/>
          <w:szCs w:val="24"/>
        </w:rPr>
        <w:t xml:space="preserve"> – 5 hlasů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Ing. Stanislav Zíma, Nezávislý kandidát – 2 hlasy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>Prim. MUDr. Vladimír Kotek, Ph.D., MBA, Rozumní</w:t>
      </w:r>
      <w:r>
        <w:rPr>
          <w:sz w:val="24"/>
          <w:szCs w:val="24"/>
        </w:rPr>
        <w:t xml:space="preserve"> – 1 hlas</w:t>
      </w:r>
    </w:p>
    <w:p w:rsidR="004D041F" w:rsidRP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>JUDr. Petr Paul, SPD</w:t>
      </w:r>
      <w:r>
        <w:rPr>
          <w:sz w:val="24"/>
          <w:szCs w:val="24"/>
        </w:rPr>
        <w:t xml:space="preserve"> – 1 hlas</w:t>
      </w:r>
      <w:bookmarkStart w:id="0" w:name="_GoBack"/>
      <w:bookmarkEnd w:id="0"/>
    </w:p>
    <w:p w:rsidR="004D041F" w:rsidRDefault="004D041F"/>
    <w:sectPr w:rsidR="004D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C53"/>
    <w:multiLevelType w:val="hybridMultilevel"/>
    <w:tmpl w:val="E41CC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3"/>
    <w:rsid w:val="004D041F"/>
    <w:rsid w:val="009713E3"/>
    <w:rsid w:val="00E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3C1D0-5B50-42F8-81D3-EBE7710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2018-10-06T14:35:00Z</dcterms:created>
  <dcterms:modified xsi:type="dcterms:W3CDTF">2018-10-06T14:52:00Z</dcterms:modified>
</cp:coreProperties>
</file>